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29" w:rsidRPr="006969F1" w:rsidRDefault="009762C0" w:rsidP="00825829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Der </w:t>
      </w:r>
      <w:r w:rsidR="00825829" w:rsidRPr="006969F1">
        <w:rPr>
          <w:rFonts w:ascii="Arial" w:hAnsi="Arial" w:cs="Arial"/>
          <w:b/>
          <w:u w:val="single"/>
        </w:rPr>
        <w:t>Unterhaltsvorschuss gemäß Unterhaltsvorschussgesetz (UVG)</w:t>
      </w:r>
    </w:p>
    <w:p w:rsidR="00825829" w:rsidRDefault="00825829" w:rsidP="00825829">
      <w:pPr>
        <w:rPr>
          <w:rFonts w:ascii="Arial" w:hAnsi="Arial" w:cs="Arial"/>
          <w:sz w:val="22"/>
          <w:szCs w:val="22"/>
        </w:rPr>
      </w:pPr>
    </w:p>
    <w:p w:rsidR="009762C0" w:rsidRPr="009762C0" w:rsidRDefault="009762C0" w:rsidP="009762C0">
      <w:pPr>
        <w:rPr>
          <w:rFonts w:ascii="Arial" w:hAnsi="Arial" w:cs="Arial"/>
        </w:rPr>
      </w:pPr>
      <w:r w:rsidRPr="009762C0">
        <w:rPr>
          <w:rFonts w:ascii="Arial" w:hAnsi="Arial" w:cs="Arial"/>
        </w:rPr>
        <w:t>Antragsberechtigt ist der alleinerziehende Elternteil.</w:t>
      </w:r>
    </w:p>
    <w:p w:rsidR="009762C0" w:rsidRPr="009762C0" w:rsidRDefault="009762C0" w:rsidP="009762C0">
      <w:pPr>
        <w:rPr>
          <w:rFonts w:ascii="Arial" w:hAnsi="Arial" w:cs="Arial"/>
        </w:rPr>
      </w:pPr>
    </w:p>
    <w:p w:rsidR="009762C0" w:rsidRPr="009762C0" w:rsidRDefault="009762C0" w:rsidP="009762C0">
      <w:pPr>
        <w:rPr>
          <w:rFonts w:ascii="Arial" w:hAnsi="Arial" w:cs="Arial"/>
        </w:rPr>
      </w:pPr>
      <w:r w:rsidRPr="009762C0">
        <w:rPr>
          <w:rFonts w:ascii="Arial" w:hAnsi="Arial" w:cs="Arial"/>
        </w:rPr>
        <w:t xml:space="preserve">Zuständig ist die Unterhaltsvorschussstelle der Stadt, in deren Bereich das Kind seinen gewöhnlichen Aufenthalt hat. 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9762C0">
        <w:rPr>
          <w:rFonts w:ascii="Arial" w:hAnsi="Arial" w:cs="Arial"/>
        </w:rPr>
        <w:t xml:space="preserve">Die Unterhaltsvorschusskasse tritt mit dieser Leistung in Vorleistung um den Unterhalt </w:t>
      </w:r>
      <w:r w:rsidRPr="000A710E">
        <w:rPr>
          <w:rFonts w:ascii="Arial" w:hAnsi="Arial" w:cs="Arial"/>
        </w:rPr>
        <w:t xml:space="preserve">eines minderjährigen Kindes zu sichern, wenn der unterhaltspflichtige Elternteil keinen </w:t>
      </w:r>
      <w:r>
        <w:rPr>
          <w:rFonts w:ascii="Arial" w:hAnsi="Arial" w:cs="Arial"/>
        </w:rPr>
        <w:t xml:space="preserve">oder nur geringen </w:t>
      </w:r>
      <w:r w:rsidRPr="000A710E">
        <w:rPr>
          <w:rFonts w:ascii="Arial" w:hAnsi="Arial" w:cs="Arial"/>
        </w:rPr>
        <w:t>Unterhalt für dieses Kind zahlt.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  <w:b/>
          <w:bCs/>
        </w:rPr>
        <w:t>Anspruchsvoraussetzungen: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Ein Kind hat Anspruch auf Unterhaltvorschuss, wenn</w:t>
      </w:r>
    </w:p>
    <w:p w:rsidR="009762C0" w:rsidRPr="000A710E" w:rsidRDefault="009762C0" w:rsidP="009762C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der Wohnsitz oder gewöhnlicher Aufenthalt in Deutschland ist</w:t>
      </w:r>
    </w:p>
    <w:p w:rsidR="009762C0" w:rsidRPr="000A710E" w:rsidRDefault="009762C0" w:rsidP="009762C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das Kind beim allein erziehenden Elternteil lebt</w:t>
      </w:r>
    </w:p>
    <w:p w:rsidR="009762C0" w:rsidRPr="000A710E" w:rsidRDefault="009762C0" w:rsidP="009762C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vom anderen Elternteil nicht ausreichend Unterhalt gezahlt wird</w:t>
      </w:r>
    </w:p>
    <w:p w:rsidR="009762C0" w:rsidRPr="000A710E" w:rsidRDefault="009762C0" w:rsidP="009762C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das Kind noch nicht 12 Jahre alt ist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  <w:u w:val="single"/>
        </w:rPr>
        <w:t>Darüber hinaus</w:t>
      </w:r>
      <w:r w:rsidRPr="000A710E">
        <w:rPr>
          <w:rFonts w:ascii="Arial" w:hAnsi="Arial" w:cs="Arial"/>
        </w:rPr>
        <w:t xml:space="preserve"> besteht bei Vorliegen der übrigen Voraussetzungen </w:t>
      </w:r>
      <w:r w:rsidRPr="000A710E">
        <w:rPr>
          <w:rFonts w:ascii="Arial" w:hAnsi="Arial" w:cs="Arial"/>
          <w:u w:val="single"/>
        </w:rPr>
        <w:t>Anspruch auf Unterhaltsleistungen nach dem UVG bis zur Vollendung des 18. Lebensjahres des Kindes,</w:t>
      </w:r>
      <w:r w:rsidRPr="000A710E">
        <w:rPr>
          <w:rFonts w:ascii="Arial" w:hAnsi="Arial" w:cs="Arial"/>
        </w:rPr>
        <w:t xml:space="preserve"> wenn:</w:t>
      </w:r>
    </w:p>
    <w:p w:rsidR="009762C0" w:rsidRPr="009762C0" w:rsidRDefault="009762C0" w:rsidP="009762C0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 xml:space="preserve">das Kind keine Sozialgesetzbuch II-Leistungen (SGB II), </w:t>
      </w:r>
      <w:r w:rsidRPr="009762C0">
        <w:rPr>
          <w:rFonts w:ascii="Arial" w:hAnsi="Arial" w:cs="Arial"/>
        </w:rPr>
        <w:t>sogenannte Hartz 4-Leistungen vom Jobcenter bezieht oder</w:t>
      </w:r>
    </w:p>
    <w:p w:rsidR="009762C0" w:rsidRPr="000A710E" w:rsidRDefault="009762C0" w:rsidP="009762C0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die Hilfebedürftigkeit des Kindes nach § 9 des Zweiten Buches Sozialgesetzbuch (SGB II) durch die Unterhaltsleistungen nach dem UVG vermieden werden kann oder</w:t>
      </w:r>
    </w:p>
    <w:p w:rsidR="009762C0" w:rsidRPr="000A710E" w:rsidRDefault="009762C0" w:rsidP="009762C0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der alleinerziehende Elternteil über ein Bruttoeinkommen im Sinne des § 11 Absatz 1 Satz 1 des Zweiten Buches Sozialgesetzbuch (SGB II) von mindestens 600 Euro verfügt.</w:t>
      </w:r>
    </w:p>
    <w:p w:rsidR="009762C0" w:rsidRPr="000A710E" w:rsidRDefault="00910DEC" w:rsidP="009762C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Seit dem 1.7.2017 ist die </w:t>
      </w:r>
      <w:r w:rsidR="009762C0" w:rsidRPr="000A710E">
        <w:rPr>
          <w:rFonts w:ascii="Arial" w:hAnsi="Arial" w:cs="Arial"/>
        </w:rPr>
        <w:t>Höchstbezugsdauer von 6 Jahre</w:t>
      </w:r>
      <w:r>
        <w:rPr>
          <w:rFonts w:ascii="Arial" w:hAnsi="Arial" w:cs="Arial"/>
        </w:rPr>
        <w:t>n</w:t>
      </w:r>
      <w:r w:rsidR="009762C0" w:rsidRPr="000A710E">
        <w:rPr>
          <w:rFonts w:ascii="Arial" w:hAnsi="Arial" w:cs="Arial"/>
        </w:rPr>
        <w:t xml:space="preserve"> (72 Monate) </w:t>
      </w:r>
      <w:r>
        <w:rPr>
          <w:rFonts w:ascii="Arial" w:hAnsi="Arial" w:cs="Arial"/>
        </w:rPr>
        <w:t>weggefallen.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Ausländischen Kindern werden Unterhaltsvorschussleistungen gezahlt, wenn sie selbst oder ihr alleinerziehender Elternteil eine Niederlassungserlaubnis oder Aufenthaltserlaubnis besitzen.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Alleinerziehend = ledig, verwitwet, geschieden oder dauerhaft getrennt lebend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Nicht allein erziehend = verheiratet, in einer eingetragenen Lebenspartnerschaft lebend, unverheiratet mit dem anderen Elternteil zusammenlebend oder nicht dauerhaft getrennt lebend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Ist der andere Elternteil verstorben, besteht ebenfalls Anspruch auf Unterhaltsvorschuss.</w:t>
      </w:r>
    </w:p>
    <w:p w:rsidR="009762C0" w:rsidRDefault="009762C0" w:rsidP="009762C0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9762C0" w:rsidRDefault="009762C0" w:rsidP="009762C0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9762C0" w:rsidRDefault="009762C0" w:rsidP="009762C0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A07A02" w:rsidRDefault="00A07A02" w:rsidP="009762C0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9762C0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  <w:b/>
          <w:bCs/>
        </w:rPr>
        <w:lastRenderedPageBreak/>
        <w:t>Höhe des Unterhaltsvorschusses: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Die Unterhaltsleistung basiert auf dem in § 1612 a Bürgerliches Gesetzbuch (BGB) geregelten Mindestunterhalt.</w:t>
      </w:r>
      <w:r>
        <w:rPr>
          <w:rFonts w:ascii="Arial" w:hAnsi="Arial" w:cs="Arial"/>
        </w:rPr>
        <w:t xml:space="preserve"> </w:t>
      </w:r>
      <w:r w:rsidRPr="000A710E">
        <w:rPr>
          <w:rFonts w:ascii="Arial" w:hAnsi="Arial" w:cs="Arial"/>
        </w:rPr>
        <w:t>Hiervon wird das für ein erstes Kind zu zahlende Kindergeld abgezogen, wenn der allein stehende Elternteil Anspruch auf das volle Kindergeld hat.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Danach ergibt sich folgender Anspr</w:t>
      </w:r>
      <w:r w:rsidR="00910DEC">
        <w:rPr>
          <w:rFonts w:ascii="Arial" w:hAnsi="Arial" w:cs="Arial"/>
        </w:rPr>
        <w:t>uch (Stand: 01.01.2021):</w:t>
      </w:r>
    </w:p>
    <w:p w:rsidR="009762C0" w:rsidRPr="000A710E" w:rsidRDefault="009762C0" w:rsidP="009762C0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für Kind</w:t>
      </w:r>
      <w:r w:rsidR="00910DEC">
        <w:rPr>
          <w:rFonts w:ascii="Arial" w:hAnsi="Arial" w:cs="Arial"/>
        </w:rPr>
        <w:t>er von   0 -   5 Jahren      174</w:t>
      </w:r>
      <w:r w:rsidRPr="000A710E">
        <w:rPr>
          <w:rFonts w:ascii="Arial" w:hAnsi="Arial" w:cs="Arial"/>
        </w:rPr>
        <w:t xml:space="preserve"> EUR pro Monat</w:t>
      </w:r>
    </w:p>
    <w:p w:rsidR="009762C0" w:rsidRPr="000A710E" w:rsidRDefault="009762C0" w:rsidP="009762C0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für Kin</w:t>
      </w:r>
      <w:r w:rsidR="00910DEC">
        <w:rPr>
          <w:rFonts w:ascii="Arial" w:hAnsi="Arial" w:cs="Arial"/>
        </w:rPr>
        <w:t>der von   6 - 11 Jahren      232</w:t>
      </w:r>
      <w:r w:rsidRPr="000A710E">
        <w:rPr>
          <w:rFonts w:ascii="Arial" w:hAnsi="Arial" w:cs="Arial"/>
        </w:rPr>
        <w:t xml:space="preserve"> EUR pro Monat</w:t>
      </w:r>
    </w:p>
    <w:p w:rsidR="009762C0" w:rsidRPr="000A710E" w:rsidRDefault="009762C0" w:rsidP="009762C0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für Ki</w:t>
      </w:r>
      <w:r w:rsidR="00910DEC">
        <w:rPr>
          <w:rFonts w:ascii="Arial" w:hAnsi="Arial" w:cs="Arial"/>
        </w:rPr>
        <w:t>nder von 12 - 17 Jahren      309</w:t>
      </w:r>
      <w:r w:rsidRPr="000A710E">
        <w:rPr>
          <w:rFonts w:ascii="Arial" w:hAnsi="Arial" w:cs="Arial"/>
        </w:rPr>
        <w:t xml:space="preserve"> EUR pro Monat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t>Abgezogen von diesen Beträgen werden Unterhaltszahlungen des anderen Elternteils und bei verstorbenen Elternteilen die Halbwaisenrente.</w:t>
      </w:r>
    </w:p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  <w:b/>
          <w:bCs/>
        </w:rPr>
        <w:t>Antragstellung</w:t>
      </w:r>
    </w:p>
    <w:p w:rsidR="009E3A0A" w:rsidRDefault="009762C0" w:rsidP="00646909">
      <w:pPr>
        <w:rPr>
          <w:rFonts w:ascii="Arial" w:hAnsi="Arial" w:cs="Arial"/>
        </w:rPr>
      </w:pPr>
      <w:r w:rsidRPr="009762C0">
        <w:rPr>
          <w:rFonts w:ascii="Arial" w:hAnsi="Arial" w:cs="Arial"/>
          <w:b/>
        </w:rPr>
        <w:t>Bitte reichen Sie den Antrag mit allen erforderlichen Unterlagen vollständig ausgefüllt und unterschrieben bei uns ein.</w:t>
      </w:r>
      <w:r w:rsidRPr="000A710E">
        <w:rPr>
          <w:rFonts w:ascii="Arial" w:hAnsi="Arial" w:cs="Arial"/>
        </w:rPr>
        <w:t xml:space="preserve"> </w:t>
      </w:r>
      <w:r w:rsidR="009E3A0A">
        <w:rPr>
          <w:rFonts w:ascii="Arial" w:hAnsi="Arial" w:cs="Arial"/>
        </w:rPr>
        <w:t>Leider ist eine persönliche Vorsprache aufgrund der anhaltenden pandemischen Lage noch nicht ohne Weiteres möglich ist. Sehen Sie daher bitte von unangemeldeten Kontaktversuchen im Oderturm ab.</w:t>
      </w:r>
    </w:p>
    <w:p w:rsidR="009E3A0A" w:rsidRDefault="009E3A0A" w:rsidP="00646909">
      <w:pPr>
        <w:rPr>
          <w:rFonts w:ascii="Arial" w:hAnsi="Arial" w:cs="Arial"/>
        </w:rPr>
      </w:pPr>
      <w:r>
        <w:rPr>
          <w:rFonts w:ascii="Arial" w:hAnsi="Arial" w:cs="Arial"/>
        </w:rPr>
        <w:t>Wenn Sie Fragen zur Antragstellung haben, wenden Sie sich bitte telefonisch oder per Mail an die MitarbeiterInnen der Unterhaltsvorschussstelle (siehe Kontakte).</w:t>
      </w:r>
    </w:p>
    <w:p w:rsidR="009E3A0A" w:rsidRPr="000A710E" w:rsidRDefault="009E3A0A" w:rsidP="009E3A0A">
      <w:pPr>
        <w:rPr>
          <w:rFonts w:ascii="Arial" w:hAnsi="Arial" w:cs="Arial"/>
        </w:rPr>
      </w:pPr>
      <w:r w:rsidRPr="000A710E">
        <w:rPr>
          <w:rFonts w:ascii="Arial" w:hAnsi="Arial" w:cs="Arial"/>
        </w:rPr>
        <w:t>Bitte lesen Sie das Merkblatt zum Unterhaltsvorschuss aufmerksam!</w:t>
      </w:r>
    </w:p>
    <w:p w:rsidR="009762C0" w:rsidRPr="000A4107" w:rsidRDefault="009762C0" w:rsidP="00646909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1F497D"/>
          <w:u w:val="single"/>
        </w:rPr>
      </w:pPr>
      <w:r w:rsidRPr="000A4107">
        <w:rPr>
          <w:rFonts w:ascii="Arial" w:hAnsi="Arial" w:cs="Arial"/>
          <w:color w:val="1F497D"/>
          <w:u w:val="single"/>
        </w:rPr>
        <w:t xml:space="preserve">Antrag auf Unterhaltsvorschuss </w:t>
      </w:r>
    </w:p>
    <w:p w:rsidR="009762C0" w:rsidRPr="000A4107" w:rsidRDefault="003A0725" w:rsidP="00646909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1F497D"/>
          <w:u w:val="single"/>
        </w:rPr>
      </w:pPr>
      <w:r w:rsidRPr="000A4107">
        <w:rPr>
          <w:rFonts w:ascii="Arial" w:hAnsi="Arial" w:cs="Arial"/>
          <w:color w:val="1F497D"/>
          <w:u w:val="single"/>
        </w:rPr>
        <w:t>Anlage bei</w:t>
      </w:r>
      <w:r w:rsidR="009762C0" w:rsidRPr="000A4107">
        <w:rPr>
          <w:rFonts w:ascii="Arial" w:hAnsi="Arial" w:cs="Arial"/>
          <w:color w:val="1F497D"/>
          <w:u w:val="single"/>
        </w:rPr>
        <w:t xml:space="preserve"> Kinder</w:t>
      </w:r>
      <w:r w:rsidRPr="000A4107">
        <w:rPr>
          <w:rFonts w:ascii="Arial" w:hAnsi="Arial" w:cs="Arial"/>
          <w:color w:val="1F497D"/>
          <w:u w:val="single"/>
        </w:rPr>
        <w:t>n</w:t>
      </w:r>
      <w:r w:rsidR="009762C0" w:rsidRPr="000A4107">
        <w:rPr>
          <w:rFonts w:ascii="Arial" w:hAnsi="Arial" w:cs="Arial"/>
          <w:color w:val="1F497D"/>
          <w:u w:val="single"/>
        </w:rPr>
        <w:t xml:space="preserve"> ab 12 Jahren </w:t>
      </w:r>
    </w:p>
    <w:p w:rsidR="009762C0" w:rsidRPr="000A4107" w:rsidRDefault="009762C0" w:rsidP="00646909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1F497D"/>
          <w:u w:val="single"/>
        </w:rPr>
      </w:pPr>
      <w:r w:rsidRPr="000A4107">
        <w:rPr>
          <w:rFonts w:ascii="Arial" w:hAnsi="Arial" w:cs="Arial"/>
          <w:color w:val="1F497D"/>
          <w:u w:val="single"/>
        </w:rPr>
        <w:t xml:space="preserve">Merkblatt zum Unterhaltsvorschuss </w:t>
      </w:r>
    </w:p>
    <w:p w:rsidR="009762C0" w:rsidRDefault="009762C0" w:rsidP="009762C0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0A710E">
        <w:rPr>
          <w:rFonts w:ascii="Arial" w:hAnsi="Arial" w:cs="Arial"/>
          <w:b/>
          <w:bCs/>
        </w:rPr>
        <w:t>Welche Unterlagen werden benötigt?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631"/>
      </w:tblGrid>
      <w:tr w:rsidR="009762C0" w:rsidTr="000A4107"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:rsidR="009762C0" w:rsidRPr="000A4107" w:rsidRDefault="009762C0" w:rsidP="009762C0">
            <w:pPr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b/>
                <w:bCs/>
                <w:sz w:val="20"/>
              </w:rPr>
              <w:t xml:space="preserve">Folgende Unterlagen werden benötigt </w:t>
            </w:r>
            <w:r w:rsidRPr="000A4107">
              <w:rPr>
                <w:rFonts w:ascii="Arial" w:hAnsi="Arial" w:cs="Arial"/>
                <w:sz w:val="20"/>
              </w:rPr>
              <w:t>(falls zutreffend):</w:t>
            </w:r>
          </w:p>
        </w:tc>
      </w:tr>
      <w:tr w:rsidR="009762C0" w:rsidRPr="000A4107" w:rsidTr="000A4107">
        <w:trPr>
          <w:trHeight w:val="2421"/>
        </w:trPr>
        <w:tc>
          <w:tcPr>
            <w:tcW w:w="4928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46909" w:rsidRPr="000A4107" w:rsidRDefault="009762C0" w:rsidP="000A4107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</w:rPr>
              <w:t>vollständig ausgefülltes und unterzeichnetes Antragsformular</w:t>
            </w:r>
            <w:r w:rsidR="00646909" w:rsidRPr="000A4107">
              <w:rPr>
                <w:rFonts w:ascii="Arial" w:hAnsi="Arial" w:cs="Arial"/>
              </w:rPr>
              <w:t xml:space="preserve"> </w:t>
            </w:r>
          </w:p>
          <w:p w:rsidR="009762C0" w:rsidRPr="000A4107" w:rsidRDefault="00646909" w:rsidP="000A4107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</w:rPr>
              <w:t>Schriftwechsel bezüglich der Bemühungen, vom anderen Elternteil Auskunft zum Zwecke der Unterhaltsdurchsetzung zu empfangen bzw. ihn zur Zahlung von Unterhalt zu veranlassen/Inverzugsetzung mit Zustellnachweis</w:t>
            </w:r>
            <w:r w:rsidR="009762C0" w:rsidRPr="000A4107">
              <w:rPr>
                <w:rFonts w:ascii="Arial" w:hAnsi="Arial" w:cs="Arial"/>
                <w:sz w:val="18"/>
                <w:szCs w:val="18"/>
              </w:rPr>
              <w:t>Geburtsurkunde des Kindes</w:t>
            </w:r>
          </w:p>
          <w:p w:rsidR="009762C0" w:rsidRPr="000A4107" w:rsidRDefault="009762C0" w:rsidP="000A4107">
            <w:pPr>
              <w:pStyle w:val="Listenabsatz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Personalausweis</w:t>
            </w:r>
          </w:p>
          <w:p w:rsidR="009762C0" w:rsidRPr="000A4107" w:rsidRDefault="009762C0" w:rsidP="000A4107">
            <w:pPr>
              <w:pStyle w:val="Listenabsatz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Vaterschaftsanerkenntnis oder –feststellung</w:t>
            </w:r>
          </w:p>
          <w:p w:rsidR="00646909" w:rsidRPr="000A4107" w:rsidRDefault="009762C0" w:rsidP="000A4107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Einkommensnachweise wie z. B. Unterhaltszahlungen, Halbwaisenrente</w:t>
            </w:r>
          </w:p>
          <w:p w:rsidR="009762C0" w:rsidRPr="000A4107" w:rsidRDefault="00646909" w:rsidP="000A4107">
            <w:pPr>
              <w:numPr>
                <w:ilvl w:val="0"/>
                <w:numId w:val="13"/>
              </w:num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</w:rPr>
              <w:t>Nachweis über die Kindergeldauszahlung (aktueller Kontoauszug)</w:t>
            </w:r>
          </w:p>
          <w:p w:rsidR="009762C0" w:rsidRPr="000A4107" w:rsidRDefault="009762C0" w:rsidP="000A4107">
            <w:pPr>
              <w:pStyle w:val="Listenabsatz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 xml:space="preserve">Meldebescheinigung vom Einwohnermeldeamt für den Familienverbund </w:t>
            </w:r>
          </w:p>
          <w:p w:rsidR="009762C0" w:rsidRPr="000A4107" w:rsidRDefault="009762C0" w:rsidP="000A4107">
            <w:pPr>
              <w:pStyle w:val="Listenabsatz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Vollmachten/Betreuungsvollmachten</w:t>
            </w:r>
          </w:p>
          <w:p w:rsidR="00646909" w:rsidRPr="000A4107" w:rsidRDefault="00646909" w:rsidP="000A4107">
            <w:pPr>
              <w:pStyle w:val="Listenabsatz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Unterhaltstitel (z. B. Urteil, Urkunde über Unterhaltsverpflichtung etc.)</w:t>
            </w:r>
          </w:p>
          <w:p w:rsidR="00646909" w:rsidRPr="000A4107" w:rsidRDefault="00646909" w:rsidP="000A4107">
            <w:pPr>
              <w:pStyle w:val="Listenabsatz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Eheurkunde</w:t>
            </w:r>
          </w:p>
          <w:p w:rsidR="00646909" w:rsidRPr="000A4107" w:rsidRDefault="00646909" w:rsidP="000A4107">
            <w:pPr>
              <w:pStyle w:val="Listenabsatz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Scheidungsbeschluss</w:t>
            </w:r>
          </w:p>
          <w:p w:rsidR="00646909" w:rsidRPr="000A4107" w:rsidRDefault="00646909" w:rsidP="000A4107">
            <w:pPr>
              <w:pStyle w:val="Listenabsatz"/>
              <w:ind w:left="720"/>
              <w:contextualSpacing/>
              <w:rPr>
                <w:rFonts w:ascii="Arial" w:hAnsi="Arial" w:cs="Arial"/>
              </w:rPr>
            </w:pPr>
          </w:p>
          <w:p w:rsidR="009762C0" w:rsidRPr="000A4107" w:rsidRDefault="009762C0" w:rsidP="000A4107">
            <w:pPr>
              <w:pStyle w:val="Listenabsatz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646909" w:rsidRPr="000A4107" w:rsidRDefault="00646909" w:rsidP="000A4107">
            <w:pPr>
              <w:pStyle w:val="Listenabsatz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Nachweis über das Getrenntleben (z.B. Finanzamt oder Schreiben vom Rechtsanwalt)</w:t>
            </w:r>
          </w:p>
          <w:p w:rsidR="00646909" w:rsidRPr="000A4107" w:rsidRDefault="00646909" w:rsidP="000A4107">
            <w:pPr>
              <w:pStyle w:val="Listenabsatz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Niederlassungs-/Aufenthaltserlaubnis</w:t>
            </w:r>
          </w:p>
          <w:p w:rsidR="00646909" w:rsidRPr="000A4107" w:rsidRDefault="00646909" w:rsidP="000A4107">
            <w:pPr>
              <w:pStyle w:val="Listenabsatz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Sterbeurkunde der/s Unterhaltspflichtigen</w:t>
            </w:r>
          </w:p>
          <w:p w:rsidR="00646909" w:rsidRPr="000A4107" w:rsidRDefault="00646909" w:rsidP="000A4107">
            <w:pPr>
              <w:pStyle w:val="Listenabsatz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SGB II-Bescheid (ab 12 Jahren, einschließlich Berechnungsbogen)</w:t>
            </w:r>
          </w:p>
          <w:p w:rsidR="00646909" w:rsidRPr="000A4107" w:rsidRDefault="00646909" w:rsidP="00646909">
            <w:pPr>
              <w:rPr>
                <w:rFonts w:ascii="Arial" w:hAnsi="Arial" w:cs="Arial"/>
                <w:sz w:val="18"/>
                <w:szCs w:val="18"/>
              </w:rPr>
            </w:pPr>
          </w:p>
          <w:p w:rsidR="00646909" w:rsidRPr="000A4107" w:rsidRDefault="00646909" w:rsidP="00646909">
            <w:pPr>
              <w:rPr>
                <w:rFonts w:ascii="Arial" w:hAnsi="Arial" w:cs="Arial"/>
                <w:sz w:val="18"/>
                <w:szCs w:val="18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 xml:space="preserve">Bei Kindern </w:t>
            </w:r>
            <w:r w:rsidRPr="000A4107">
              <w:rPr>
                <w:rFonts w:ascii="Arial" w:hAnsi="Arial" w:cs="Arial"/>
                <w:sz w:val="18"/>
                <w:szCs w:val="18"/>
                <w:u w:val="single"/>
              </w:rPr>
              <w:t>ab 15 Jahren</w:t>
            </w:r>
            <w:r w:rsidRPr="000A410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46909" w:rsidRPr="000A4107" w:rsidRDefault="00646909" w:rsidP="000A4107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Schülerausweis/Schulbescheinigung</w:t>
            </w:r>
          </w:p>
          <w:p w:rsidR="00646909" w:rsidRPr="000A4107" w:rsidRDefault="00646909" w:rsidP="000A410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Ausbildungsvertrag</w:t>
            </w:r>
          </w:p>
          <w:p w:rsidR="00646909" w:rsidRPr="000A4107" w:rsidRDefault="00646909" w:rsidP="000A410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Nachweis/Vereinbarung über die Ableistung eines freiwilligen sozialen oder ökologischen Jahres oder eines vergleichbaren Dienstes</w:t>
            </w:r>
          </w:p>
          <w:p w:rsidR="00646909" w:rsidRPr="000A4107" w:rsidRDefault="00646909" w:rsidP="000A410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vollständige aktuelle Einkommensnachweise des Kindes</w:t>
            </w:r>
          </w:p>
          <w:p w:rsidR="00646909" w:rsidRPr="000A4107" w:rsidRDefault="00646909" w:rsidP="000A410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aktuelle Nachweise über Einkünfte aus Kapitalvermögen</w:t>
            </w:r>
          </w:p>
          <w:p w:rsidR="00646909" w:rsidRPr="000A4107" w:rsidRDefault="00646909" w:rsidP="000A410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aktuelle Nachweise über Einkünfte aus Vermietung und Verpachtung, Gewerbebetrieb, Land- und Forstwirtschaft oder der Beteiligung an Personengesellschaften</w:t>
            </w:r>
          </w:p>
          <w:p w:rsidR="00646909" w:rsidRPr="000A4107" w:rsidRDefault="00646909" w:rsidP="000A410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A4107">
              <w:rPr>
                <w:rFonts w:ascii="Arial" w:hAnsi="Arial" w:cs="Arial"/>
                <w:sz w:val="18"/>
                <w:szCs w:val="18"/>
              </w:rPr>
              <w:t>letzter vorliegender Einkommensteuerbescheid des Kindes (sofern Steuererklärung des Kindes abgegeben wurde)</w:t>
            </w:r>
          </w:p>
        </w:tc>
      </w:tr>
    </w:tbl>
    <w:p w:rsidR="009762C0" w:rsidRPr="000A710E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0A710E">
        <w:rPr>
          <w:rFonts w:ascii="Arial" w:hAnsi="Arial" w:cs="Arial"/>
        </w:rPr>
        <w:lastRenderedPageBreak/>
        <w:t>Weitere ggf. notwendige Nachweise entnehmen Sie bitte dem Antragsformular</w:t>
      </w:r>
    </w:p>
    <w:p w:rsidR="009762C0" w:rsidRPr="0044563A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44563A">
        <w:rPr>
          <w:rFonts w:ascii="Arial" w:hAnsi="Arial" w:cs="Arial"/>
          <w:b/>
          <w:bCs/>
        </w:rPr>
        <w:t>Rückzahlung des Unterhaltsvorschusses:</w:t>
      </w:r>
    </w:p>
    <w:p w:rsidR="009762C0" w:rsidRPr="0044563A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44563A">
        <w:rPr>
          <w:rFonts w:ascii="Arial" w:hAnsi="Arial" w:cs="Arial"/>
        </w:rPr>
        <w:t>Beim Unterhaltsvorschuss handelt es sich, um eine Vorschussleistung des Staates. In der Regel werden die ausgezahlten Unterhaltsvorschussleistungen daher vom Unterhaltspflichtigen zurückgefordert und ggf. über das Gericht geltend gemacht.</w:t>
      </w:r>
    </w:p>
    <w:p w:rsidR="009762C0" w:rsidRPr="0044563A" w:rsidRDefault="009762C0" w:rsidP="009762C0">
      <w:pPr>
        <w:spacing w:before="100" w:beforeAutospacing="1" w:after="100" w:afterAutospacing="1"/>
        <w:rPr>
          <w:rFonts w:ascii="Arial" w:hAnsi="Arial" w:cs="Arial"/>
        </w:rPr>
      </w:pPr>
      <w:r w:rsidRPr="0044563A">
        <w:rPr>
          <w:rFonts w:ascii="Arial" w:hAnsi="Arial" w:cs="Arial"/>
        </w:rPr>
        <w:t>Ausnahmen gelten nur, wenn der Unterhaltspflichtige seine unterhaltsrechtliche Leistungsunfähigkeit ausreichend nachweist.</w:t>
      </w:r>
    </w:p>
    <w:p w:rsidR="00904239" w:rsidRPr="0044563A" w:rsidRDefault="009E3A0A" w:rsidP="00825829">
      <w:pPr>
        <w:rPr>
          <w:rFonts w:ascii="Arial" w:hAnsi="Arial" w:cs="Arial"/>
          <w:b/>
        </w:rPr>
      </w:pPr>
      <w:r w:rsidRPr="0044563A">
        <w:rPr>
          <w:rFonts w:ascii="Arial" w:hAnsi="Arial" w:cs="Arial"/>
          <w:b/>
        </w:rPr>
        <w:t>Ihre Unterhaltsvorschussstelle der Stadt Frankfurt (Oder):</w:t>
      </w:r>
    </w:p>
    <w:p w:rsidR="009E3A0A" w:rsidRPr="0044563A" w:rsidRDefault="009E3A0A" w:rsidP="00825829">
      <w:pPr>
        <w:rPr>
          <w:rFonts w:ascii="Arial" w:hAnsi="Arial" w:cs="Arial"/>
        </w:rPr>
      </w:pPr>
    </w:p>
    <w:p w:rsidR="009E3A0A" w:rsidRPr="0044563A" w:rsidRDefault="009E3A0A" w:rsidP="009E3A0A">
      <w:pPr>
        <w:rPr>
          <w:rFonts w:ascii="Arial" w:hAnsi="Arial" w:cs="Arial"/>
        </w:rPr>
      </w:pPr>
      <w:r w:rsidRPr="0044563A">
        <w:rPr>
          <w:rFonts w:ascii="Arial" w:hAnsi="Arial" w:cs="Arial"/>
        </w:rPr>
        <w:t>Die Unterhaltsvorschussstelle hat ihre Büros in der 16. Etage des Oderturms, Logenstr. 8, 15230 Frankfurt (Oder).</w:t>
      </w:r>
    </w:p>
    <w:p w:rsidR="009E3A0A" w:rsidRPr="0044563A" w:rsidRDefault="009E3A0A" w:rsidP="009E3A0A">
      <w:pPr>
        <w:rPr>
          <w:rFonts w:ascii="Arial" w:hAnsi="Arial" w:cs="Arial"/>
        </w:rPr>
      </w:pPr>
    </w:p>
    <w:p w:rsidR="00910DEC" w:rsidRPr="0044563A" w:rsidRDefault="00910DEC" w:rsidP="007E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44563A">
        <w:rPr>
          <w:rFonts w:ascii="Arial" w:hAnsi="Arial" w:cs="Arial"/>
          <w:i/>
        </w:rPr>
        <w:t xml:space="preserve">Persönliche Vorsprachen sind aufgrund der anhaltenden pandemischen Lage nur in dringend gebotenen Einzelfällen </w:t>
      </w:r>
      <w:r w:rsidRPr="0044563A">
        <w:rPr>
          <w:rFonts w:ascii="Arial" w:hAnsi="Arial" w:cs="Arial"/>
          <w:i/>
          <w:u w:val="single"/>
        </w:rPr>
        <w:t>und</w:t>
      </w:r>
      <w:r w:rsidRPr="0044563A">
        <w:rPr>
          <w:rFonts w:ascii="Arial" w:hAnsi="Arial" w:cs="Arial"/>
          <w:i/>
        </w:rPr>
        <w:t xml:space="preserve"> mit vorheriger Terminvereinbarung im Fachbereich möglich.</w:t>
      </w:r>
      <w:r w:rsidRPr="0044563A">
        <w:rPr>
          <w:rFonts w:ascii="Arial" w:hAnsi="Arial" w:cs="Arial"/>
          <w:i/>
        </w:rPr>
        <w:br/>
      </w:r>
    </w:p>
    <w:p w:rsidR="007E08AB" w:rsidRPr="0044563A" w:rsidRDefault="007E08AB" w:rsidP="007E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44563A">
        <w:rPr>
          <w:rFonts w:ascii="Arial" w:hAnsi="Arial" w:cs="Arial"/>
          <w:i/>
        </w:rPr>
        <w:t>Wir empfehlen Ihnen</w:t>
      </w:r>
      <w:r w:rsidR="00910DEC" w:rsidRPr="0044563A">
        <w:rPr>
          <w:rFonts w:ascii="Arial" w:hAnsi="Arial" w:cs="Arial"/>
          <w:i/>
        </w:rPr>
        <w:t xml:space="preserve"> vor Antragstellung per Telefon oder Mail mit den KollegInnen in Kontakt zu treten. So</w:t>
      </w:r>
      <w:r w:rsidRPr="0044563A">
        <w:rPr>
          <w:rFonts w:ascii="Arial" w:hAnsi="Arial" w:cs="Arial"/>
          <w:i/>
        </w:rPr>
        <w:t xml:space="preserve"> können wir offene Fragen klären, erforderliche Unterlagen/Nachweise besprechen und Ihnen gegebenenfalls beim Ausfüllen der Antragsformulare behilflich sein.</w:t>
      </w:r>
    </w:p>
    <w:p w:rsidR="007E08AB" w:rsidRPr="0044563A" w:rsidRDefault="007E08AB" w:rsidP="007E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  <w:r w:rsidRPr="0044563A">
        <w:rPr>
          <w:rFonts w:ascii="Arial" w:hAnsi="Arial" w:cs="Arial"/>
          <w:i/>
        </w:rPr>
        <w:t xml:space="preserve"> </w:t>
      </w:r>
    </w:p>
    <w:p w:rsidR="007E08AB" w:rsidRPr="0044563A" w:rsidRDefault="007E08AB" w:rsidP="007E08AB">
      <w:pPr>
        <w:rPr>
          <w:rFonts w:ascii="Arial" w:hAnsi="Arial" w:cs="Arial"/>
        </w:rPr>
      </w:pPr>
    </w:p>
    <w:p w:rsidR="0044563A" w:rsidRPr="0044563A" w:rsidRDefault="0044563A" w:rsidP="007E08AB">
      <w:pPr>
        <w:rPr>
          <w:rFonts w:ascii="Arial" w:hAnsi="Arial" w:cs="Arial"/>
          <w:b/>
        </w:rPr>
      </w:pPr>
      <w:r w:rsidRPr="0044563A">
        <w:rPr>
          <w:rFonts w:ascii="Arial" w:hAnsi="Arial" w:cs="Arial"/>
          <w:b/>
        </w:rPr>
        <w:t>Kontakte:</w:t>
      </w:r>
    </w:p>
    <w:p w:rsidR="0044563A" w:rsidRPr="0044563A" w:rsidRDefault="0044563A" w:rsidP="007E08AB">
      <w:pPr>
        <w:rPr>
          <w:rFonts w:ascii="Arial" w:hAnsi="Arial" w:cs="Arial"/>
        </w:rPr>
      </w:pPr>
    </w:p>
    <w:p w:rsidR="0044563A" w:rsidRPr="00A07A02" w:rsidRDefault="0044563A" w:rsidP="0044563A">
      <w:pPr>
        <w:ind w:left="2124" w:hanging="2124"/>
        <w:rPr>
          <w:rFonts w:ascii="Arial" w:hAnsi="Arial" w:cs="Arial"/>
        </w:rPr>
      </w:pPr>
      <w:r w:rsidRPr="00A07A02">
        <w:rPr>
          <w:rFonts w:ascii="Arial" w:hAnsi="Arial" w:cs="Arial"/>
        </w:rPr>
        <w:t xml:space="preserve">Bei der Suche nach Ihrem Ansprechpartner in der Unterhaltsvorschusstelle </w:t>
      </w:r>
    </w:p>
    <w:p w:rsidR="0054752E" w:rsidRPr="00A07A02" w:rsidRDefault="0044563A" w:rsidP="0044563A">
      <w:pPr>
        <w:ind w:left="2124" w:hanging="2124"/>
        <w:rPr>
          <w:rFonts w:ascii="Arial" w:hAnsi="Arial" w:cs="Arial"/>
        </w:rPr>
      </w:pPr>
      <w:r w:rsidRPr="00A07A02">
        <w:rPr>
          <w:rFonts w:ascii="Arial" w:hAnsi="Arial" w:cs="Arial"/>
        </w:rPr>
        <w:t xml:space="preserve">orientieren Sie sich bitte </w:t>
      </w:r>
    </w:p>
    <w:p w:rsidR="007E08AB" w:rsidRPr="00A07A02" w:rsidRDefault="0044563A" w:rsidP="0044563A">
      <w:pPr>
        <w:ind w:left="2124" w:hanging="2124"/>
        <w:rPr>
          <w:rFonts w:ascii="Arial" w:hAnsi="Arial" w:cs="Arial"/>
        </w:rPr>
      </w:pPr>
      <w:r w:rsidRPr="00A07A02">
        <w:rPr>
          <w:rFonts w:ascii="Arial" w:hAnsi="Arial" w:cs="Arial"/>
        </w:rPr>
        <w:t xml:space="preserve">am </w:t>
      </w:r>
      <w:r w:rsidRPr="00A07A02">
        <w:rPr>
          <w:rFonts w:ascii="Arial" w:hAnsi="Arial" w:cs="Arial"/>
          <w:u w:val="single"/>
        </w:rPr>
        <w:t>A</w:t>
      </w:r>
      <w:r w:rsidR="007E08AB" w:rsidRPr="00A07A02">
        <w:rPr>
          <w:rFonts w:ascii="Arial" w:hAnsi="Arial" w:cs="Arial"/>
          <w:u w:val="single"/>
        </w:rPr>
        <w:t>nfangsbuchstaben</w:t>
      </w:r>
      <w:r w:rsidRPr="00A07A02">
        <w:rPr>
          <w:rFonts w:ascii="Arial" w:hAnsi="Arial" w:cs="Arial"/>
          <w:u w:val="single"/>
        </w:rPr>
        <w:t xml:space="preserve"> des </w:t>
      </w:r>
      <w:r w:rsidR="007E08AB" w:rsidRPr="00A07A02">
        <w:rPr>
          <w:rFonts w:ascii="Arial" w:hAnsi="Arial" w:cs="Arial"/>
          <w:u w:val="single"/>
        </w:rPr>
        <w:t xml:space="preserve">Nachnamens Ihres </w:t>
      </w:r>
      <w:r w:rsidRPr="00A07A02">
        <w:rPr>
          <w:rFonts w:ascii="Arial" w:hAnsi="Arial" w:cs="Arial"/>
          <w:u w:val="single"/>
        </w:rPr>
        <w:t>Kindes</w:t>
      </w:r>
      <w:r w:rsidR="0054752E" w:rsidRPr="00A07A02">
        <w:rPr>
          <w:rFonts w:ascii="Arial" w:hAnsi="Arial" w:cs="Arial"/>
        </w:rPr>
        <w:t>!</w:t>
      </w:r>
    </w:p>
    <w:p w:rsidR="0054752E" w:rsidRDefault="0054752E" w:rsidP="0054752E">
      <w:pPr>
        <w:rPr>
          <w:rFonts w:ascii="Arial" w:hAnsi="Arial" w:cs="Arial"/>
        </w:rPr>
      </w:pPr>
    </w:p>
    <w:p w:rsidR="0054752E" w:rsidRPr="0054752E" w:rsidRDefault="0054752E" w:rsidP="0054752E">
      <w:pPr>
        <w:rPr>
          <w:rFonts w:ascii="Arial" w:hAnsi="Arial" w:cs="Arial"/>
          <w:b/>
          <w:u w:val="single"/>
        </w:rPr>
      </w:pPr>
      <w:r w:rsidRPr="0054752E">
        <w:rPr>
          <w:rFonts w:ascii="Arial" w:hAnsi="Arial" w:cs="Arial"/>
          <w:b/>
          <w:u w:val="single"/>
        </w:rPr>
        <w:t>Bu</w:t>
      </w:r>
      <w:r>
        <w:rPr>
          <w:rFonts w:ascii="Arial" w:hAnsi="Arial" w:cs="Arial"/>
          <w:b/>
          <w:u w:val="single"/>
        </w:rPr>
        <w:t>chstaben: A, B, C, D, E, F, G</w:t>
      </w:r>
      <w:r w:rsidR="007330D7">
        <w:rPr>
          <w:rFonts w:ascii="Arial" w:hAnsi="Arial" w:cs="Arial"/>
          <w:b/>
          <w:u w:val="single"/>
        </w:rPr>
        <w:t>, Q, R, S, P, U</w:t>
      </w:r>
    </w:p>
    <w:p w:rsidR="007E08AB" w:rsidRPr="0054752E" w:rsidRDefault="0054752E" w:rsidP="0054752E">
      <w:pPr>
        <w:rPr>
          <w:rFonts w:ascii="Arial" w:hAnsi="Arial" w:cs="Arial"/>
          <w:b/>
        </w:rPr>
      </w:pPr>
      <w:r w:rsidRPr="0054752E">
        <w:rPr>
          <w:rFonts w:ascii="Arial" w:hAnsi="Arial" w:cs="Arial"/>
          <w:b/>
        </w:rPr>
        <w:t>Susen Böhme</w:t>
      </w:r>
      <w:r w:rsidR="007E08AB" w:rsidRPr="0054752E">
        <w:rPr>
          <w:rFonts w:ascii="Arial" w:hAnsi="Arial" w:cs="Arial"/>
          <w:b/>
        </w:rPr>
        <w:t xml:space="preserve">,  </w:t>
      </w:r>
    </w:p>
    <w:p w:rsidR="007E08AB" w:rsidRPr="0044563A" w:rsidRDefault="007E08AB" w:rsidP="007E08AB">
      <w:pPr>
        <w:rPr>
          <w:rFonts w:ascii="Arial" w:hAnsi="Arial" w:cs="Arial"/>
        </w:rPr>
      </w:pPr>
      <w:r w:rsidRPr="0044563A">
        <w:rPr>
          <w:rFonts w:ascii="Arial" w:hAnsi="Arial" w:cs="Arial"/>
        </w:rPr>
        <w:t>Telefon: (0335) 552-5141</w:t>
      </w:r>
    </w:p>
    <w:p w:rsidR="007E08AB" w:rsidRPr="0044563A" w:rsidRDefault="007E08AB" w:rsidP="007E08AB">
      <w:pPr>
        <w:rPr>
          <w:rFonts w:ascii="Arial" w:hAnsi="Arial" w:cs="Arial"/>
        </w:rPr>
      </w:pPr>
      <w:r w:rsidRPr="0044563A">
        <w:rPr>
          <w:rFonts w:ascii="Arial" w:hAnsi="Arial" w:cs="Arial"/>
        </w:rPr>
        <w:t xml:space="preserve">Fax:       (0335) 552-885191 </w:t>
      </w:r>
    </w:p>
    <w:p w:rsidR="007E08AB" w:rsidRPr="0044563A" w:rsidRDefault="007E08AB" w:rsidP="007E08AB">
      <w:pPr>
        <w:rPr>
          <w:rFonts w:ascii="Arial" w:hAnsi="Arial" w:cs="Arial"/>
        </w:rPr>
      </w:pPr>
      <w:r w:rsidRPr="0044563A">
        <w:rPr>
          <w:rFonts w:ascii="Arial" w:hAnsi="Arial" w:cs="Arial"/>
        </w:rPr>
        <w:t xml:space="preserve">E- Mail: </w:t>
      </w:r>
      <w:hyperlink r:id="rId5" w:history="1">
        <w:r w:rsidR="0054752E" w:rsidRPr="002B4BFD">
          <w:rPr>
            <w:rStyle w:val="Hyperlink"/>
            <w:rFonts w:ascii="Arial" w:hAnsi="Arial" w:cs="Arial"/>
          </w:rPr>
          <w:t>susen.boehme@frankfurt-oder.de</w:t>
        </w:r>
      </w:hyperlink>
    </w:p>
    <w:p w:rsidR="007E08AB" w:rsidRPr="0044563A" w:rsidRDefault="007E08AB" w:rsidP="007E08AB">
      <w:pPr>
        <w:rPr>
          <w:rFonts w:ascii="Arial" w:hAnsi="Arial" w:cs="Arial"/>
        </w:rPr>
      </w:pPr>
    </w:p>
    <w:p w:rsidR="0054752E" w:rsidRPr="0054752E" w:rsidRDefault="0054752E" w:rsidP="0054752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Buchstaben: H, I , J, L, M</w:t>
      </w:r>
      <w:r w:rsidR="007330D7">
        <w:rPr>
          <w:rFonts w:ascii="Arial" w:hAnsi="Arial" w:cs="Arial"/>
          <w:b/>
          <w:u w:val="single"/>
        </w:rPr>
        <w:t>, S, Sch</w:t>
      </w:r>
      <w:r>
        <w:rPr>
          <w:rFonts w:ascii="Arial" w:hAnsi="Arial" w:cs="Arial"/>
          <w:b/>
          <w:u w:val="single"/>
        </w:rPr>
        <w:t xml:space="preserve"> </w:t>
      </w:r>
    </w:p>
    <w:p w:rsidR="007E08AB" w:rsidRPr="0044563A" w:rsidRDefault="007E08AB" w:rsidP="007E08AB">
      <w:pPr>
        <w:rPr>
          <w:rFonts w:ascii="Arial" w:hAnsi="Arial" w:cs="Arial"/>
        </w:rPr>
      </w:pPr>
      <w:r w:rsidRPr="0044563A">
        <w:rPr>
          <w:rFonts w:ascii="Arial" w:hAnsi="Arial" w:cs="Arial"/>
          <w:b/>
        </w:rPr>
        <w:t>Kerstin Steckel</w:t>
      </w:r>
      <w:r w:rsidRPr="0044563A">
        <w:rPr>
          <w:rFonts w:ascii="Arial" w:hAnsi="Arial" w:cs="Arial"/>
        </w:rPr>
        <w:t xml:space="preserve">, </w:t>
      </w:r>
    </w:p>
    <w:p w:rsidR="0054752E" w:rsidRDefault="007E08AB" w:rsidP="007E08AB">
      <w:pPr>
        <w:rPr>
          <w:rFonts w:ascii="Arial" w:hAnsi="Arial" w:cs="Arial"/>
        </w:rPr>
      </w:pPr>
      <w:r w:rsidRPr="0044563A">
        <w:rPr>
          <w:rFonts w:ascii="Arial" w:hAnsi="Arial" w:cs="Arial"/>
        </w:rPr>
        <w:t>Telefon: (0335) 552-5126</w:t>
      </w:r>
    </w:p>
    <w:p w:rsidR="007E08AB" w:rsidRPr="0044563A" w:rsidRDefault="007E08AB" w:rsidP="007E08AB">
      <w:pPr>
        <w:rPr>
          <w:rFonts w:ascii="Arial" w:hAnsi="Arial" w:cs="Arial"/>
        </w:rPr>
      </w:pPr>
      <w:r w:rsidRPr="0044563A">
        <w:rPr>
          <w:rFonts w:ascii="Arial" w:hAnsi="Arial" w:cs="Arial"/>
        </w:rPr>
        <w:t>Fax:       (0335) 552-885191</w:t>
      </w:r>
    </w:p>
    <w:p w:rsidR="007E08AB" w:rsidRPr="0044563A" w:rsidRDefault="007E08AB" w:rsidP="007E08AB">
      <w:pPr>
        <w:rPr>
          <w:rFonts w:ascii="Arial" w:hAnsi="Arial" w:cs="Arial"/>
        </w:rPr>
      </w:pPr>
      <w:r w:rsidRPr="0044563A">
        <w:rPr>
          <w:rFonts w:ascii="Arial" w:hAnsi="Arial" w:cs="Arial"/>
        </w:rPr>
        <w:t xml:space="preserve">E- Mail: </w:t>
      </w:r>
      <w:hyperlink r:id="rId6" w:history="1">
        <w:r w:rsidR="00A07A02" w:rsidRPr="002B4BFD">
          <w:rPr>
            <w:rStyle w:val="Hyperlink"/>
            <w:rFonts w:ascii="Arial" w:hAnsi="Arial" w:cs="Arial"/>
          </w:rPr>
          <w:t>Kerstin.Steckel@frankfurt-oder.de</w:t>
        </w:r>
      </w:hyperlink>
    </w:p>
    <w:p w:rsidR="00904239" w:rsidRPr="0044563A" w:rsidRDefault="00904239" w:rsidP="00825829">
      <w:pPr>
        <w:rPr>
          <w:rFonts w:ascii="Arial" w:hAnsi="Arial" w:cs="Arial"/>
        </w:rPr>
      </w:pPr>
    </w:p>
    <w:p w:rsidR="0054752E" w:rsidRPr="0054752E" w:rsidRDefault="0054752E" w:rsidP="0054752E">
      <w:pPr>
        <w:rPr>
          <w:rFonts w:ascii="Arial" w:hAnsi="Arial" w:cs="Arial"/>
          <w:b/>
          <w:sz w:val="22"/>
          <w:szCs w:val="22"/>
          <w:u w:val="single"/>
        </w:rPr>
      </w:pPr>
      <w:r w:rsidRPr="0054752E">
        <w:rPr>
          <w:rFonts w:ascii="Arial" w:hAnsi="Arial" w:cs="Arial"/>
          <w:b/>
          <w:sz w:val="22"/>
          <w:szCs w:val="22"/>
          <w:u w:val="single"/>
        </w:rPr>
        <w:t xml:space="preserve">Buchstaben: K, N, O, </w:t>
      </w:r>
      <w:r w:rsidR="007330D7">
        <w:rPr>
          <w:rFonts w:ascii="Arial" w:hAnsi="Arial" w:cs="Arial"/>
          <w:b/>
          <w:sz w:val="22"/>
          <w:szCs w:val="22"/>
          <w:u w:val="single"/>
        </w:rPr>
        <w:t xml:space="preserve">P, St, T, </w:t>
      </w:r>
      <w:r w:rsidRPr="0054752E">
        <w:rPr>
          <w:rFonts w:ascii="Arial" w:hAnsi="Arial" w:cs="Arial"/>
          <w:b/>
          <w:sz w:val="22"/>
          <w:szCs w:val="22"/>
          <w:u w:val="single"/>
        </w:rPr>
        <w:t xml:space="preserve">V, W – Z </w:t>
      </w:r>
    </w:p>
    <w:p w:rsidR="0054752E" w:rsidRDefault="0054752E" w:rsidP="00547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Heidi Köhler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4752E" w:rsidRDefault="0054752E" w:rsidP="0054752E">
      <w:pPr>
        <w:rPr>
          <w:rFonts w:ascii="Arial" w:hAnsi="Arial" w:cs="Arial"/>
          <w:sz w:val="22"/>
          <w:szCs w:val="22"/>
        </w:rPr>
      </w:pPr>
      <w:r w:rsidRPr="00AD5BD8">
        <w:rPr>
          <w:rFonts w:ascii="Arial" w:hAnsi="Arial" w:cs="Arial"/>
          <w:sz w:val="22"/>
          <w:szCs w:val="22"/>
        </w:rPr>
        <w:t>Telefon: (0335) 552</w:t>
      </w:r>
      <w:r>
        <w:rPr>
          <w:rFonts w:ascii="Arial" w:hAnsi="Arial" w:cs="Arial"/>
          <w:sz w:val="22"/>
          <w:szCs w:val="22"/>
        </w:rPr>
        <w:t>-</w:t>
      </w:r>
      <w:r w:rsidRPr="00AD5BD8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>43</w:t>
      </w:r>
    </w:p>
    <w:p w:rsidR="0054752E" w:rsidRPr="00AD5BD8" w:rsidRDefault="0054752E" w:rsidP="00547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      (0335) 552-885191</w:t>
      </w:r>
    </w:p>
    <w:p w:rsidR="00825829" w:rsidRPr="00A07A02" w:rsidRDefault="0054752E" w:rsidP="00825829">
      <w:pPr>
        <w:rPr>
          <w:rFonts w:ascii="Arial" w:hAnsi="Arial" w:cs="Arial"/>
          <w:sz w:val="22"/>
          <w:szCs w:val="22"/>
        </w:rPr>
      </w:pPr>
      <w:r w:rsidRPr="00AD5BD8">
        <w:rPr>
          <w:rFonts w:ascii="Arial" w:hAnsi="Arial" w:cs="Arial"/>
          <w:sz w:val="22"/>
          <w:szCs w:val="22"/>
        </w:rPr>
        <w:t xml:space="preserve">E- Mail: </w:t>
      </w:r>
      <w:hyperlink r:id="rId7" w:history="1">
        <w:r w:rsidRPr="00C908BE">
          <w:rPr>
            <w:rStyle w:val="Hyperlink"/>
            <w:rFonts w:ascii="Arial" w:hAnsi="Arial" w:cs="Arial"/>
            <w:sz w:val="22"/>
            <w:szCs w:val="22"/>
          </w:rPr>
          <w:t>Heidi.Koehler@frankfurt-oder.de</w:t>
        </w:r>
      </w:hyperlink>
    </w:p>
    <w:sectPr w:rsidR="00825829" w:rsidRPr="00A07A02" w:rsidSect="0018366B">
      <w:pgSz w:w="12000" w:h="16838"/>
      <w:pgMar w:top="1134" w:right="1418" w:bottom="306" w:left="1418" w:header="720" w:footer="720" w:gutter="0"/>
      <w:pgNumType w:start="1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VoSym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5D6"/>
    <w:multiLevelType w:val="hybridMultilevel"/>
    <w:tmpl w:val="0E6E11DE"/>
    <w:lvl w:ilvl="0" w:tplc="62523BF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C6B78"/>
    <w:multiLevelType w:val="hybridMultilevel"/>
    <w:tmpl w:val="3894D9D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14DA"/>
    <w:multiLevelType w:val="multilevel"/>
    <w:tmpl w:val="34E2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97D2988"/>
    <w:multiLevelType w:val="hybridMultilevel"/>
    <w:tmpl w:val="05A27FD0"/>
    <w:lvl w:ilvl="0" w:tplc="F1F4BA6E">
      <w:numFmt w:val="bullet"/>
      <w:lvlText w:val="-"/>
      <w:lvlJc w:val="left"/>
      <w:pPr>
        <w:tabs>
          <w:tab w:val="num" w:pos="6705"/>
        </w:tabs>
        <w:ind w:left="6705" w:hanging="360"/>
      </w:pPr>
      <w:rPr>
        <w:rFonts w:ascii="Arial" w:eastAsia="MarVoSym" w:hAnsi="Arial" w:cs="Arial" w:hint="default"/>
      </w:rPr>
    </w:lvl>
    <w:lvl w:ilvl="1" w:tplc="4856932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56CD"/>
    <w:multiLevelType w:val="hybridMultilevel"/>
    <w:tmpl w:val="92D680A4"/>
    <w:lvl w:ilvl="0" w:tplc="62523BF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6287"/>
    <w:multiLevelType w:val="hybridMultilevel"/>
    <w:tmpl w:val="482C4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264"/>
    <w:multiLevelType w:val="multilevel"/>
    <w:tmpl w:val="692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FE338C8"/>
    <w:multiLevelType w:val="hybridMultilevel"/>
    <w:tmpl w:val="45E27AD8"/>
    <w:lvl w:ilvl="0" w:tplc="F1F4BA6E">
      <w:numFmt w:val="bullet"/>
      <w:lvlText w:val="-"/>
      <w:lvlJc w:val="left"/>
      <w:pPr>
        <w:tabs>
          <w:tab w:val="num" w:pos="6705"/>
        </w:tabs>
        <w:ind w:left="6705" w:hanging="360"/>
      </w:pPr>
      <w:rPr>
        <w:rFonts w:ascii="Arial" w:eastAsia="MarVoSym" w:hAnsi="Arial" w:cs="Arial" w:hint="default"/>
      </w:rPr>
    </w:lvl>
    <w:lvl w:ilvl="1" w:tplc="4856932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03739B3"/>
    <w:multiLevelType w:val="hybridMultilevel"/>
    <w:tmpl w:val="68EA3BC4"/>
    <w:lvl w:ilvl="0" w:tplc="F1F4BA6E">
      <w:numFmt w:val="bullet"/>
      <w:lvlText w:val="-"/>
      <w:lvlJc w:val="left"/>
      <w:pPr>
        <w:tabs>
          <w:tab w:val="num" w:pos="6705"/>
        </w:tabs>
        <w:ind w:left="6705" w:hanging="360"/>
      </w:pPr>
      <w:rPr>
        <w:rFonts w:ascii="Arial" w:eastAsia="MarVoSym" w:hAnsi="Arial" w:cs="Arial" w:hint="default"/>
      </w:rPr>
    </w:lvl>
    <w:lvl w:ilvl="1" w:tplc="4856932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65B7E"/>
    <w:multiLevelType w:val="multilevel"/>
    <w:tmpl w:val="5B7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77F03"/>
    <w:multiLevelType w:val="hybridMultilevel"/>
    <w:tmpl w:val="E6A296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075CB"/>
    <w:multiLevelType w:val="hybridMultilevel"/>
    <w:tmpl w:val="8BC6A94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6647E"/>
    <w:multiLevelType w:val="hybridMultilevel"/>
    <w:tmpl w:val="122A2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C31C5"/>
    <w:multiLevelType w:val="multilevel"/>
    <w:tmpl w:val="2966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57E3C"/>
    <w:multiLevelType w:val="multilevel"/>
    <w:tmpl w:val="4288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2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29"/>
    <w:rsid w:val="000A4107"/>
    <w:rsid w:val="0018366B"/>
    <w:rsid w:val="00254645"/>
    <w:rsid w:val="00284BE7"/>
    <w:rsid w:val="002D06CD"/>
    <w:rsid w:val="002D5B4B"/>
    <w:rsid w:val="003A0725"/>
    <w:rsid w:val="003A6E2C"/>
    <w:rsid w:val="003C7E8D"/>
    <w:rsid w:val="0044563A"/>
    <w:rsid w:val="0049707A"/>
    <w:rsid w:val="004B3B40"/>
    <w:rsid w:val="0054752E"/>
    <w:rsid w:val="005D7648"/>
    <w:rsid w:val="00646909"/>
    <w:rsid w:val="006969F1"/>
    <w:rsid w:val="006B372A"/>
    <w:rsid w:val="007330D7"/>
    <w:rsid w:val="00755426"/>
    <w:rsid w:val="007A50DC"/>
    <w:rsid w:val="007E08AB"/>
    <w:rsid w:val="00825829"/>
    <w:rsid w:val="00904239"/>
    <w:rsid w:val="00910DEC"/>
    <w:rsid w:val="009762C0"/>
    <w:rsid w:val="009E3A0A"/>
    <w:rsid w:val="00A07A02"/>
    <w:rsid w:val="00A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1A69-246C-45D3-B9BC-DBE269AF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829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84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25829"/>
    <w:rPr>
      <w:color w:val="0000FF"/>
      <w:u w:val="single"/>
    </w:rPr>
  </w:style>
  <w:style w:type="paragraph" w:styleId="Sprechblasentext">
    <w:name w:val="Balloon Text"/>
    <w:basedOn w:val="Standard"/>
    <w:semiHidden/>
    <w:rsid w:val="002546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366B"/>
    <w:pPr>
      <w:ind w:left="708"/>
    </w:pPr>
  </w:style>
  <w:style w:type="paragraph" w:styleId="Verzeichnis1">
    <w:name w:val="toc 1"/>
    <w:basedOn w:val="Standard"/>
    <w:next w:val="Standard"/>
    <w:autoRedefine/>
    <w:semiHidden/>
    <w:rsid w:val="00284BE7"/>
    <w:rPr>
      <w:rFonts w:ascii="Arial" w:hAnsi="Arial"/>
      <w:b/>
      <w:sz w:val="22"/>
    </w:rPr>
  </w:style>
  <w:style w:type="table" w:styleId="Tabellenraster">
    <w:name w:val="Table Grid"/>
    <w:basedOn w:val="NormaleTabelle"/>
    <w:uiPriority w:val="59"/>
    <w:rsid w:val="0097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idi.Koehler@frankfurt-od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stin.Steckel@frankfurt-oder.de" TargetMode="External"/><Relationship Id="rId5" Type="http://schemas.openxmlformats.org/officeDocument/2006/relationships/hyperlink" Target="mailto:susen.boehme@frankfurt-oder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5834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Unterhaltsvorschuss gemäß Unterhaltsvorschussgesetz (UVG)</vt:lpstr>
    </vt:vector>
  </TitlesOfParts>
  <Company>Frankfurt (Oder)</Company>
  <LinksUpToDate>false</LinksUpToDate>
  <CharactersWithSpaces>6746</CharactersWithSpaces>
  <SharedDoc>false</SharedDoc>
  <HLinks>
    <vt:vector size="18" baseType="variant">
      <vt:variant>
        <vt:i4>6029438</vt:i4>
      </vt:variant>
      <vt:variant>
        <vt:i4>6</vt:i4>
      </vt:variant>
      <vt:variant>
        <vt:i4>0</vt:i4>
      </vt:variant>
      <vt:variant>
        <vt:i4>5</vt:i4>
      </vt:variant>
      <vt:variant>
        <vt:lpwstr>mailto:Kerstin.Steckel@frankfurt-oder.de</vt:lpwstr>
      </vt:variant>
      <vt:variant>
        <vt:lpwstr/>
      </vt:variant>
      <vt:variant>
        <vt:i4>5767285</vt:i4>
      </vt:variant>
      <vt:variant>
        <vt:i4>3</vt:i4>
      </vt:variant>
      <vt:variant>
        <vt:i4>0</vt:i4>
      </vt:variant>
      <vt:variant>
        <vt:i4>5</vt:i4>
      </vt:variant>
      <vt:variant>
        <vt:lpwstr>mailto:Gabriele.Waehlisch@frankfurt-oder.de</vt:lpwstr>
      </vt:variant>
      <vt:variant>
        <vt:lpwstr/>
      </vt:variant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mailto:Evelin.Kadner@frankfurt-oder.de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Unterhaltsvorschuss gemäß Unterhaltsvorschussgesetz (UVG)</dc:title>
  <dc:subject/>
  <dc:creator>Siewert_50</dc:creator>
  <cp:keywords/>
  <cp:lastModifiedBy>Nowak.Antje</cp:lastModifiedBy>
  <cp:revision>2</cp:revision>
  <cp:lastPrinted>2012-01-25T13:11:00Z</cp:lastPrinted>
  <dcterms:created xsi:type="dcterms:W3CDTF">2021-09-28T15:37:00Z</dcterms:created>
  <dcterms:modified xsi:type="dcterms:W3CDTF">2021-09-28T15:37:00Z</dcterms:modified>
</cp:coreProperties>
</file>